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1B" w:rsidRDefault="0061791B" w:rsidP="008059CA">
      <w:pPr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97479D" w:rsidRPr="0099141A" w:rsidRDefault="0097479D" w:rsidP="0097479D">
      <w:pPr>
        <w:pStyle w:val="Kopfzeile"/>
        <w:jc w:val="center"/>
        <w:rPr>
          <w:rFonts w:ascii="ITC Zapf Chancery" w:eastAsia="Calibri" w:hAnsi="ITC Zapf Chancery" w:cs="Arial"/>
          <w:b/>
          <w:color w:val="7030A0"/>
          <w:sz w:val="80"/>
          <w:szCs w:val="80"/>
        </w:rPr>
      </w:pPr>
      <w:r w:rsidRPr="0099141A">
        <w:rPr>
          <w:rFonts w:ascii="ITC Zapf Chancery" w:eastAsia="Calibri" w:hAnsi="ITC Zapf Chancery" w:cs="Arial"/>
          <w:b/>
          <w:color w:val="7030A0"/>
          <w:sz w:val="80"/>
          <w:szCs w:val="80"/>
        </w:rPr>
        <w:t>Bewerbung</w:t>
      </w:r>
    </w:p>
    <w:p w:rsidR="0097479D" w:rsidRDefault="0097479D" w:rsidP="0097479D">
      <w:pPr>
        <w:pStyle w:val="Kopfzeile"/>
        <w:jc w:val="center"/>
        <w:rPr>
          <w:rFonts w:ascii="ITC Zapf Chancery" w:eastAsia="Calibri" w:hAnsi="ITC Zapf Chancery" w:cs="Arial"/>
          <w:color w:val="7030A0"/>
          <w:sz w:val="56"/>
          <w:szCs w:val="56"/>
        </w:rPr>
      </w:pPr>
      <w:r w:rsidRPr="0097479D">
        <w:rPr>
          <w:rFonts w:ascii="ITC Zapf Chancery" w:eastAsia="Calibri" w:hAnsi="ITC Zapf Chancery" w:cs="Arial"/>
          <w:color w:val="7030A0"/>
          <w:sz w:val="56"/>
          <w:szCs w:val="56"/>
        </w:rPr>
        <w:t>um einen</w:t>
      </w:r>
    </w:p>
    <w:p w:rsidR="0097479D" w:rsidRPr="0099141A" w:rsidRDefault="0097479D" w:rsidP="0097479D">
      <w:pPr>
        <w:pStyle w:val="Kopfzeile"/>
        <w:jc w:val="center"/>
        <w:rPr>
          <w:rFonts w:ascii="ITC Zapf Chancery" w:eastAsia="Calibri" w:hAnsi="ITC Zapf Chancery" w:cs="Arial"/>
          <w:color w:val="7030A0"/>
          <w:sz w:val="56"/>
          <w:szCs w:val="80"/>
        </w:rPr>
      </w:pPr>
      <w:r w:rsidRPr="0099141A">
        <w:rPr>
          <w:rFonts w:ascii="ITC Zapf Chancery" w:eastAsia="Calibri" w:hAnsi="ITC Zapf Chancery" w:cs="Arial"/>
          <w:color w:val="7030A0"/>
          <w:sz w:val="56"/>
          <w:szCs w:val="80"/>
        </w:rPr>
        <w:t>Ausbildun</w:t>
      </w:r>
      <w:bookmarkStart w:id="0" w:name="_GoBack"/>
      <w:bookmarkEnd w:id="0"/>
      <w:r w:rsidRPr="0099141A">
        <w:rPr>
          <w:rFonts w:ascii="ITC Zapf Chancery" w:eastAsia="Calibri" w:hAnsi="ITC Zapf Chancery" w:cs="Arial"/>
          <w:color w:val="7030A0"/>
          <w:sz w:val="56"/>
          <w:szCs w:val="80"/>
        </w:rPr>
        <w:t>gsplatz</w:t>
      </w:r>
    </w:p>
    <w:p w:rsidR="0097479D" w:rsidRPr="0099141A" w:rsidRDefault="0099141A" w:rsidP="0097479D">
      <w:pPr>
        <w:pStyle w:val="Kopfzeile"/>
        <w:jc w:val="center"/>
        <w:rPr>
          <w:rFonts w:ascii="ITC Zapf Chancery" w:eastAsia="Calibri" w:hAnsi="ITC Zapf Chancery" w:cs="Arial"/>
          <w:color w:val="7030A0"/>
          <w:sz w:val="56"/>
          <w:szCs w:val="80"/>
        </w:rPr>
      </w:pPr>
      <w:r>
        <w:rPr>
          <w:rFonts w:ascii="ITC Zapf Chancery" w:eastAsia="Calibri" w:hAnsi="ITC Zapf Chancery" w:cs="Arial"/>
          <w:color w:val="7030A0"/>
          <w:sz w:val="56"/>
          <w:szCs w:val="56"/>
        </w:rPr>
        <w:t>a</w:t>
      </w:r>
      <w:r w:rsidR="0097479D">
        <w:rPr>
          <w:rFonts w:ascii="ITC Zapf Chancery" w:eastAsia="Calibri" w:hAnsi="ITC Zapf Chancery" w:cs="Arial"/>
          <w:color w:val="7030A0"/>
          <w:sz w:val="56"/>
          <w:szCs w:val="56"/>
        </w:rPr>
        <w:t>ls</w:t>
      </w:r>
      <w:r>
        <w:rPr>
          <w:rFonts w:ascii="ITC Zapf Chancery" w:eastAsia="Calibri" w:hAnsi="ITC Zapf Chancery" w:cs="Arial"/>
          <w:color w:val="7030A0"/>
          <w:sz w:val="56"/>
          <w:szCs w:val="56"/>
        </w:rPr>
        <w:t xml:space="preserve"> </w:t>
      </w:r>
      <w:r w:rsidR="0097479D" w:rsidRPr="0099141A">
        <w:rPr>
          <w:rFonts w:ascii="ITC Zapf Chancery" w:eastAsia="Calibri" w:hAnsi="ITC Zapf Chancery" w:cs="Arial"/>
          <w:color w:val="7030A0"/>
          <w:sz w:val="56"/>
          <w:szCs w:val="80"/>
        </w:rPr>
        <w:t>Konditorin</w:t>
      </w:r>
    </w:p>
    <w:p w:rsidR="0097479D" w:rsidRDefault="0097479D" w:rsidP="0097479D">
      <w:pPr>
        <w:pStyle w:val="Kopfzeile"/>
        <w:jc w:val="center"/>
        <w:rPr>
          <w:rFonts w:ascii="Arial" w:hAnsi="Arial" w:cs="Arial"/>
          <w:b/>
          <w:color w:val="7030A0"/>
          <w:sz w:val="48"/>
          <w:szCs w:val="48"/>
        </w:rPr>
      </w:pPr>
    </w:p>
    <w:p w:rsidR="0099141A" w:rsidRDefault="0099141A" w:rsidP="0097479D">
      <w:pPr>
        <w:pStyle w:val="Kopfzeile"/>
        <w:jc w:val="center"/>
        <w:rPr>
          <w:rFonts w:ascii="Arial" w:hAnsi="Arial" w:cs="Arial"/>
          <w:b/>
          <w:color w:val="7030A0"/>
          <w:sz w:val="48"/>
          <w:szCs w:val="48"/>
        </w:rPr>
      </w:pPr>
    </w:p>
    <w:p w:rsidR="0097479D" w:rsidRPr="00241B1C" w:rsidRDefault="0097479D" w:rsidP="0097479D">
      <w:pPr>
        <w:pStyle w:val="Kopfzeile"/>
        <w:jc w:val="center"/>
        <w:rPr>
          <w:rFonts w:ascii="Arial" w:hAnsi="Arial" w:cs="Arial"/>
          <w:b/>
          <w:color w:val="7030A0"/>
          <w:sz w:val="48"/>
          <w:szCs w:val="48"/>
        </w:rPr>
      </w:pPr>
      <w:r>
        <w:rPr>
          <w:rFonts w:ascii="Arial" w:hAnsi="Arial" w:cs="Arial"/>
          <w:b/>
          <w:noProof/>
          <w:color w:val="7030A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17780</wp:posOffset>
                </wp:positionV>
                <wp:extent cx="1895475" cy="24288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2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97.15pt;margin-top:1.4pt;width:149.25pt;height:19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" fillcolor="white [3201]" strokecolor="#8064a2 [3207]" strokeweight="2pt"/>
            </w:pict>
          </mc:Fallback>
        </mc:AlternateContent>
      </w:r>
      <w:r w:rsidRPr="00241B1C">
        <w:rPr>
          <w:rFonts w:ascii="Arial" w:hAnsi="Arial" w:cs="Arial"/>
          <w:b/>
          <w:noProof/>
          <w:color w:val="7030A0"/>
          <w:sz w:val="48"/>
          <w:szCs w:val="48"/>
          <w:lang w:eastAsia="de-DE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78A25BE0" wp14:editId="07ABA1AB">
                <wp:simplePos x="0" y="0"/>
                <wp:positionH relativeFrom="page">
                  <wp:posOffset>5895975</wp:posOffset>
                </wp:positionH>
                <wp:positionV relativeFrom="page">
                  <wp:posOffset>-9525</wp:posOffset>
                </wp:positionV>
                <wp:extent cx="1714500" cy="10715625"/>
                <wp:effectExtent l="0" t="0" r="19050" b="28575"/>
                <wp:wrapSquare wrapText="bothSides"/>
                <wp:docPr id="51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7156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97479D" w:rsidRPr="008059CA" w:rsidRDefault="0097479D" w:rsidP="0097479D">
                            <w:pPr>
                              <w:pStyle w:val="berschrift1"/>
                              <w:spacing w:after="240"/>
                              <w:rPr>
                                <w:b w:val="0"/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97479D" w:rsidRDefault="0097479D" w:rsidP="0097479D">
                            <w:pPr>
                              <w:spacing w:line="276" w:lineRule="auto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Form 14" o:spid="_x0000_s1026" style="position:absolute;left:0;text-align:left;margin-left:464.25pt;margin-top:-.75pt;width:135pt;height:843.75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" o:allowincell="f" fillcolor="#8064a2" strokecolor="#5c4776" strokeweight="2pt">
                <v:textbox inset="14.4pt,122.4pt,14.4pt,5.76pt">
                  <w:txbxContent>
                    <w:p w:rsidR="0097479D" w:rsidRPr="008059CA" w:rsidRDefault="0097479D" w:rsidP="0097479D">
                      <w:pPr>
                        <w:pStyle w:val="berschrift1"/>
                        <w:spacing w:after="240"/>
                        <w:rPr>
                          <w:b w:val="0"/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97479D" w:rsidRDefault="0097479D" w:rsidP="0097479D">
                      <w:pPr>
                        <w:spacing w:line="276" w:lineRule="auto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61791B" w:rsidRDefault="0061791B" w:rsidP="008059CA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7479D" w:rsidRDefault="0097479D" w:rsidP="008059CA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7479D" w:rsidRDefault="0097479D" w:rsidP="008059CA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7479D" w:rsidRDefault="0097479D" w:rsidP="008059CA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7479D" w:rsidRDefault="0097479D" w:rsidP="008059CA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7479D" w:rsidRDefault="0097479D" w:rsidP="008059CA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7479D" w:rsidRDefault="0097479D" w:rsidP="008059CA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7479D" w:rsidRDefault="0097479D" w:rsidP="008059CA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7479D" w:rsidRDefault="0097479D" w:rsidP="008059CA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7479D" w:rsidRDefault="0097479D" w:rsidP="008059CA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7479D" w:rsidRDefault="0097479D" w:rsidP="008059CA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7479D" w:rsidRDefault="0097479D" w:rsidP="008059CA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7479D" w:rsidRDefault="0097479D" w:rsidP="008059CA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7479D" w:rsidRDefault="0097479D" w:rsidP="0097479D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9141A" w:rsidRDefault="0099141A" w:rsidP="0097479D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7479D" w:rsidRDefault="0097479D" w:rsidP="0097479D">
      <w:pPr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97479D" w:rsidRPr="0097479D" w:rsidRDefault="0097479D" w:rsidP="0097479D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 w:rsidRPr="0097479D">
        <w:rPr>
          <w:rFonts w:asciiTheme="majorHAnsi" w:eastAsia="Times New Roman" w:hAnsiTheme="majorHAnsi" w:cs="Times New Roman"/>
          <w:sz w:val="28"/>
          <w:szCs w:val="28"/>
          <w:lang w:eastAsia="de-DE"/>
        </w:rPr>
        <w:t>Lisa Meier</w:t>
      </w:r>
    </w:p>
    <w:p w:rsidR="0097479D" w:rsidRPr="0097479D" w:rsidRDefault="0097479D" w:rsidP="0097479D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 w:rsidRPr="0097479D">
        <w:rPr>
          <w:rFonts w:asciiTheme="majorHAnsi" w:eastAsia="Times New Roman" w:hAnsiTheme="majorHAnsi" w:cs="Times New Roman"/>
          <w:sz w:val="28"/>
          <w:szCs w:val="28"/>
          <w:lang w:eastAsia="de-DE"/>
        </w:rPr>
        <w:t>Lindenweg 3</w:t>
      </w:r>
    </w:p>
    <w:p w:rsidR="0097479D" w:rsidRPr="0097479D" w:rsidRDefault="0097479D" w:rsidP="0097479D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 w:rsidRPr="0097479D">
        <w:rPr>
          <w:rFonts w:asciiTheme="majorHAnsi" w:eastAsia="Times New Roman" w:hAnsiTheme="majorHAnsi" w:cs="Times New Roman"/>
          <w:sz w:val="28"/>
          <w:szCs w:val="28"/>
          <w:lang w:eastAsia="de-DE"/>
        </w:rPr>
        <w:t>12678 Berlin</w:t>
      </w:r>
    </w:p>
    <w:p w:rsidR="0097479D" w:rsidRPr="0097479D" w:rsidRDefault="0097479D" w:rsidP="0097479D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 w:rsidRPr="0097479D">
        <w:rPr>
          <w:rFonts w:asciiTheme="majorHAnsi" w:eastAsia="Times New Roman" w:hAnsiTheme="majorHAnsi" w:cs="Times New Roman"/>
          <w:sz w:val="28"/>
          <w:szCs w:val="28"/>
          <w:lang w:eastAsia="de-DE"/>
        </w:rPr>
        <w:t>030/ 45 96 880</w:t>
      </w:r>
    </w:p>
    <w:p w:rsidR="0097479D" w:rsidRPr="0097479D" w:rsidRDefault="0097479D" w:rsidP="0097479D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 w:rsidRPr="0097479D">
        <w:rPr>
          <w:rFonts w:asciiTheme="majorHAnsi" w:eastAsia="Times New Roman" w:hAnsiTheme="majorHAnsi" w:cs="Times New Roman"/>
          <w:sz w:val="28"/>
          <w:szCs w:val="28"/>
          <w:lang w:eastAsia="de-DE"/>
        </w:rPr>
        <w:t>lisameier@web.de</w:t>
      </w:r>
    </w:p>
    <w:p w:rsidR="0097479D" w:rsidRPr="0097479D" w:rsidRDefault="0097479D" w:rsidP="0097479D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de-DE"/>
        </w:rPr>
      </w:pPr>
    </w:p>
    <w:p w:rsidR="0097479D" w:rsidRDefault="0097479D" w:rsidP="0097479D">
      <w:pPr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de-DE"/>
        </w:rPr>
      </w:pPr>
    </w:p>
    <w:p w:rsidR="0097479D" w:rsidRDefault="0097479D" w:rsidP="0097479D">
      <w:pPr>
        <w:jc w:val="right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de-DE"/>
        </w:rPr>
      </w:pPr>
    </w:p>
    <w:p w:rsidR="0099141A" w:rsidRDefault="0099141A" w:rsidP="0097479D">
      <w:pPr>
        <w:jc w:val="right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de-DE"/>
        </w:rPr>
      </w:pPr>
    </w:p>
    <w:p w:rsidR="0099141A" w:rsidRDefault="0099141A" w:rsidP="0097479D">
      <w:pPr>
        <w:jc w:val="right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de-DE"/>
        </w:rPr>
      </w:pPr>
    </w:p>
    <w:p w:rsidR="0099141A" w:rsidRDefault="0099141A" w:rsidP="0097479D">
      <w:pPr>
        <w:jc w:val="right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de-DE"/>
        </w:rPr>
      </w:pPr>
    </w:p>
    <w:p w:rsidR="0097479D" w:rsidRPr="0097479D" w:rsidRDefault="0097479D" w:rsidP="0097479D">
      <w:pPr>
        <w:jc w:val="right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de-DE"/>
        </w:rPr>
      </w:pPr>
      <w:r w:rsidRPr="0097479D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de-DE"/>
        </w:rPr>
        <w:t>Anlagen:</w:t>
      </w:r>
    </w:p>
    <w:p w:rsidR="0097479D" w:rsidRPr="0097479D" w:rsidRDefault="0097479D" w:rsidP="0097479D">
      <w:pPr>
        <w:jc w:val="right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 w:rsidRPr="0097479D">
        <w:rPr>
          <w:rFonts w:asciiTheme="majorHAnsi" w:eastAsia="Times New Roman" w:hAnsiTheme="majorHAnsi" w:cs="Times New Roman"/>
          <w:sz w:val="28"/>
          <w:szCs w:val="28"/>
          <w:lang w:eastAsia="de-DE"/>
        </w:rPr>
        <w:t>Lebenslauf</w:t>
      </w:r>
    </w:p>
    <w:p w:rsidR="0097479D" w:rsidRPr="0097479D" w:rsidRDefault="0097479D" w:rsidP="0097479D">
      <w:pPr>
        <w:jc w:val="right"/>
        <w:rPr>
          <w:rFonts w:asciiTheme="majorHAnsi" w:eastAsia="Times New Roman" w:hAnsiTheme="majorHAnsi" w:cs="Times New Roman"/>
          <w:sz w:val="28"/>
          <w:szCs w:val="28"/>
          <w:lang w:eastAsia="de-DE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de-DE"/>
        </w:rPr>
        <w:t>Praktik</w:t>
      </w:r>
      <w:r w:rsidRPr="0097479D">
        <w:rPr>
          <w:rFonts w:asciiTheme="majorHAnsi" w:eastAsia="Times New Roman" w:hAnsiTheme="majorHAnsi" w:cs="Times New Roman"/>
          <w:sz w:val="28"/>
          <w:szCs w:val="28"/>
          <w:lang w:eastAsia="de-DE"/>
        </w:rPr>
        <w:t>umsbeurteilungen</w:t>
      </w:r>
    </w:p>
    <w:sectPr w:rsidR="0097479D" w:rsidRPr="0097479D" w:rsidSect="00E10AC1">
      <w:pgSz w:w="11906" w:h="16838"/>
      <w:pgMar w:top="1417" w:right="212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41" w:rsidRDefault="004A1341" w:rsidP="008059CA">
      <w:r>
        <w:separator/>
      </w:r>
    </w:p>
  </w:endnote>
  <w:endnote w:type="continuationSeparator" w:id="0">
    <w:p w:rsidR="004A1341" w:rsidRDefault="004A1341" w:rsidP="0080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Zapf Chancery">
    <w:panose1 w:val="03020702040403080804"/>
    <w:charset w:val="00"/>
    <w:family w:val="script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41" w:rsidRDefault="004A1341" w:rsidP="008059CA">
      <w:r>
        <w:separator/>
      </w:r>
    </w:p>
  </w:footnote>
  <w:footnote w:type="continuationSeparator" w:id="0">
    <w:p w:rsidR="004A1341" w:rsidRDefault="004A1341" w:rsidP="00805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CA"/>
    <w:rsid w:val="00241B1C"/>
    <w:rsid w:val="003A3089"/>
    <w:rsid w:val="00407BE6"/>
    <w:rsid w:val="004A1341"/>
    <w:rsid w:val="006038FB"/>
    <w:rsid w:val="0061791B"/>
    <w:rsid w:val="006A2834"/>
    <w:rsid w:val="007705A7"/>
    <w:rsid w:val="008059CA"/>
    <w:rsid w:val="008356D1"/>
    <w:rsid w:val="00926B78"/>
    <w:rsid w:val="0097479D"/>
    <w:rsid w:val="0099141A"/>
    <w:rsid w:val="00A77997"/>
    <w:rsid w:val="00C64953"/>
    <w:rsid w:val="00CE15AB"/>
    <w:rsid w:val="00E10AC1"/>
    <w:rsid w:val="00F428F3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59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5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9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9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5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9CA"/>
  </w:style>
  <w:style w:type="paragraph" w:styleId="Fuzeile">
    <w:name w:val="footer"/>
    <w:basedOn w:val="Standard"/>
    <w:link w:val="FuzeileZchn"/>
    <w:uiPriority w:val="99"/>
    <w:unhideWhenUsed/>
    <w:rsid w:val="008059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9CA"/>
  </w:style>
  <w:style w:type="character" w:customStyle="1" w:styleId="berschrift1Zchn">
    <w:name w:val="Überschrift 1 Zchn"/>
    <w:basedOn w:val="Absatz-Standardschriftart"/>
    <w:link w:val="berschrift1"/>
    <w:uiPriority w:val="9"/>
    <w:rsid w:val="0080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74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59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5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9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9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5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9CA"/>
  </w:style>
  <w:style w:type="paragraph" w:styleId="Fuzeile">
    <w:name w:val="footer"/>
    <w:basedOn w:val="Standard"/>
    <w:link w:val="FuzeileZchn"/>
    <w:uiPriority w:val="99"/>
    <w:unhideWhenUsed/>
    <w:rsid w:val="008059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9CA"/>
  </w:style>
  <w:style w:type="character" w:customStyle="1" w:styleId="berschrift1Zchn">
    <w:name w:val="Überschrift 1 Zchn"/>
    <w:basedOn w:val="Absatz-Standardschriftart"/>
    <w:link w:val="berschrift1"/>
    <w:uiPriority w:val="9"/>
    <w:rsid w:val="0080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74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3A0A-920D-4142-876F-325F6488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5</cp:revision>
  <dcterms:created xsi:type="dcterms:W3CDTF">2014-02-17T11:44:00Z</dcterms:created>
  <dcterms:modified xsi:type="dcterms:W3CDTF">2014-02-26T10:45:00Z</dcterms:modified>
</cp:coreProperties>
</file>